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D5" w:rsidRDefault="009478D5" w:rsidP="009478D5">
      <w:pPr>
        <w:spacing w:line="40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:rsidR="009478D5" w:rsidRDefault="009478D5" w:rsidP="009478D5">
      <w:pPr>
        <w:spacing w:line="600" w:lineRule="exact"/>
        <w:jc w:val="center"/>
        <w:rPr>
          <w:rFonts w:ascii="方正小标宋_GBK" w:eastAsia="方正小标宋_GBK" w:hAnsi="华文中宋" w:hint="eastAsia"/>
          <w:sz w:val="40"/>
          <w:szCs w:val="40"/>
        </w:rPr>
      </w:pPr>
    </w:p>
    <w:p w:rsidR="009478D5" w:rsidRDefault="009478D5" w:rsidP="009478D5">
      <w:pPr>
        <w:spacing w:line="600" w:lineRule="exact"/>
        <w:jc w:val="center"/>
        <w:rPr>
          <w:rFonts w:ascii="方正小标宋_GBK" w:eastAsia="方正小标宋_GBK" w:hAnsi="华文中宋" w:hint="eastAsia"/>
          <w:b/>
          <w:bCs/>
          <w:sz w:val="40"/>
          <w:szCs w:val="40"/>
        </w:rPr>
      </w:pPr>
      <w:r>
        <w:rPr>
          <w:rFonts w:ascii="方正小标宋_GBK" w:eastAsia="方正小标宋_GBK" w:hAnsi="华文中宋" w:hint="eastAsia"/>
          <w:b/>
          <w:bCs/>
          <w:sz w:val="40"/>
          <w:szCs w:val="40"/>
        </w:rPr>
        <w:t>行政许可申请材料登记表</w:t>
      </w:r>
    </w:p>
    <w:p w:rsidR="009478D5" w:rsidRDefault="009478D5" w:rsidP="009478D5">
      <w:pPr>
        <w:spacing w:line="600" w:lineRule="exact"/>
        <w:jc w:val="center"/>
        <w:rPr>
          <w:rFonts w:ascii="方正小标宋_GBK" w:eastAsia="方正小标宋_GBK" w:hAnsi="华文中宋" w:hint="eastAsia"/>
          <w:sz w:val="40"/>
          <w:szCs w:val="40"/>
        </w:rPr>
      </w:pPr>
    </w:p>
    <w:p w:rsidR="009478D5" w:rsidRDefault="009478D5" w:rsidP="009478D5">
      <w:pPr>
        <w:jc w:val="center"/>
        <w:rPr>
          <w:rFonts w:ascii="方正仿宋_GBK" w:eastAsia="方正仿宋_GBK" w:hAnsi="华文中宋" w:hint="eastAsia"/>
          <w:b/>
          <w:sz w:val="11"/>
          <w:szCs w:val="1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71"/>
        <w:gridCol w:w="1417"/>
        <w:gridCol w:w="1831"/>
        <w:gridCol w:w="110"/>
        <w:gridCol w:w="1037"/>
        <w:gridCol w:w="374"/>
        <w:gridCol w:w="476"/>
        <w:gridCol w:w="2294"/>
      </w:tblGrid>
      <w:tr w:rsidR="009478D5" w:rsidTr="004C2E7B">
        <w:trPr>
          <w:trHeight w:val="851"/>
          <w:jc w:val="center"/>
        </w:trPr>
        <w:tc>
          <w:tcPr>
            <w:tcW w:w="1371" w:type="dxa"/>
            <w:vMerge w:val="restart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黑体_GBK" w:eastAsia="方正黑体_GBK" w:hint="eastAsia"/>
                <w:spacing w:val="30"/>
                <w:sz w:val="28"/>
              </w:rPr>
            </w:pPr>
            <w:r>
              <w:rPr>
                <w:rFonts w:ascii="方正黑体_GBK" w:eastAsia="方正黑体_GBK" w:hint="eastAsia"/>
                <w:spacing w:val="30"/>
                <w:sz w:val="28"/>
              </w:rPr>
              <w:t>申</w:t>
            </w:r>
          </w:p>
          <w:p w:rsidR="009478D5" w:rsidRDefault="009478D5" w:rsidP="004C2E7B">
            <w:pPr>
              <w:spacing w:line="400" w:lineRule="exact"/>
              <w:jc w:val="center"/>
              <w:rPr>
                <w:rFonts w:ascii="方正黑体_GBK" w:eastAsia="方正黑体_GBK" w:hint="eastAsia"/>
                <w:spacing w:val="30"/>
                <w:sz w:val="28"/>
              </w:rPr>
            </w:pPr>
            <w:r>
              <w:rPr>
                <w:rFonts w:ascii="方正黑体_GBK" w:eastAsia="方正黑体_GBK" w:hint="eastAsia"/>
                <w:spacing w:val="30"/>
                <w:sz w:val="28"/>
              </w:rPr>
              <w:t>请</w:t>
            </w:r>
          </w:p>
          <w:p w:rsidR="009478D5" w:rsidRDefault="009478D5" w:rsidP="004C2E7B">
            <w:pPr>
              <w:spacing w:line="400" w:lineRule="exact"/>
              <w:jc w:val="center"/>
              <w:rPr>
                <w:rFonts w:ascii="方正黑体_GBK" w:eastAsia="方正黑体_GBK" w:hint="eastAsia"/>
                <w:spacing w:val="30"/>
                <w:sz w:val="28"/>
              </w:rPr>
            </w:pPr>
            <w:r>
              <w:rPr>
                <w:rFonts w:ascii="方正黑体_GBK" w:eastAsia="方正黑体_GBK" w:hint="eastAsia"/>
                <w:spacing w:val="30"/>
                <w:sz w:val="28"/>
              </w:rPr>
              <w:t>人</w:t>
            </w:r>
          </w:p>
        </w:tc>
        <w:tc>
          <w:tcPr>
            <w:tcW w:w="1417" w:type="dxa"/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30"/>
                <w:sz w:val="28"/>
                <w:szCs w:val="28"/>
              </w:rPr>
              <w:t>名称</w:t>
            </w:r>
          </w:p>
        </w:tc>
        <w:tc>
          <w:tcPr>
            <w:tcW w:w="6122" w:type="dxa"/>
            <w:gridSpan w:val="6"/>
            <w:tcBorders>
              <w:right w:val="single" w:sz="8" w:space="0" w:color="auto"/>
            </w:tcBorders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9478D5" w:rsidTr="004C2E7B">
        <w:trPr>
          <w:trHeight w:val="851"/>
          <w:jc w:val="center"/>
        </w:trPr>
        <w:tc>
          <w:tcPr>
            <w:tcW w:w="1371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30"/>
                <w:sz w:val="28"/>
                <w:szCs w:val="28"/>
              </w:rPr>
              <w:t>地址</w:t>
            </w:r>
          </w:p>
        </w:tc>
        <w:tc>
          <w:tcPr>
            <w:tcW w:w="6122" w:type="dxa"/>
            <w:gridSpan w:val="6"/>
            <w:tcBorders>
              <w:right w:val="single" w:sz="8" w:space="0" w:color="auto"/>
            </w:tcBorders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9478D5" w:rsidTr="004C2E7B">
        <w:trPr>
          <w:trHeight w:val="851"/>
          <w:jc w:val="center"/>
        </w:trPr>
        <w:tc>
          <w:tcPr>
            <w:tcW w:w="1371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法定代表人姓名</w:t>
            </w:r>
          </w:p>
        </w:tc>
        <w:tc>
          <w:tcPr>
            <w:tcW w:w="1831" w:type="dxa"/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身份证号</w:t>
            </w:r>
          </w:p>
        </w:tc>
        <w:tc>
          <w:tcPr>
            <w:tcW w:w="3144" w:type="dxa"/>
            <w:gridSpan w:val="3"/>
            <w:tcBorders>
              <w:right w:val="single" w:sz="8" w:space="0" w:color="auto"/>
            </w:tcBorders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9478D5" w:rsidTr="004C2E7B">
        <w:trPr>
          <w:trHeight w:val="851"/>
          <w:jc w:val="center"/>
        </w:trPr>
        <w:tc>
          <w:tcPr>
            <w:tcW w:w="1371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法定代表人</w:t>
            </w:r>
            <w:r>
              <w:rPr>
                <w:rFonts w:ascii="方正仿宋_GBK" w:eastAsia="方正仿宋_GBK" w:hint="eastAsia"/>
                <w:spacing w:val="30"/>
                <w:sz w:val="28"/>
                <w:szCs w:val="28"/>
              </w:rPr>
              <w:t>住址</w:t>
            </w:r>
          </w:p>
        </w:tc>
        <w:tc>
          <w:tcPr>
            <w:tcW w:w="6122" w:type="dxa"/>
            <w:gridSpan w:val="6"/>
            <w:tcBorders>
              <w:right w:val="single" w:sz="8" w:space="0" w:color="auto"/>
            </w:tcBorders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9478D5" w:rsidTr="004C2E7B">
        <w:trPr>
          <w:trHeight w:val="851"/>
          <w:jc w:val="center"/>
        </w:trPr>
        <w:tc>
          <w:tcPr>
            <w:tcW w:w="1371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黑体_GBK" w:eastAsia="方正黑体_GBK" w:hint="eastAsia"/>
                <w:spacing w:val="3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电话</w:t>
            </w:r>
          </w:p>
        </w:tc>
        <w:tc>
          <w:tcPr>
            <w:tcW w:w="2978" w:type="dxa"/>
            <w:gridSpan w:val="3"/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邮编</w:t>
            </w:r>
          </w:p>
        </w:tc>
        <w:tc>
          <w:tcPr>
            <w:tcW w:w="2294" w:type="dxa"/>
            <w:tcBorders>
              <w:right w:val="single" w:sz="8" w:space="0" w:color="auto"/>
            </w:tcBorders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9478D5" w:rsidTr="004C2E7B">
        <w:trPr>
          <w:trHeight w:val="851"/>
          <w:jc w:val="center"/>
        </w:trPr>
        <w:tc>
          <w:tcPr>
            <w:tcW w:w="1371" w:type="dxa"/>
            <w:vMerge w:val="restart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黑体_GBK" w:eastAsia="方正黑体_GBK" w:hint="eastAsia"/>
                <w:spacing w:val="-16"/>
                <w:sz w:val="28"/>
              </w:rPr>
            </w:pPr>
            <w:r>
              <w:rPr>
                <w:rFonts w:ascii="方正黑体_GBK" w:eastAsia="方正黑体_GBK" w:hint="eastAsia"/>
                <w:spacing w:val="-16"/>
                <w:sz w:val="28"/>
              </w:rPr>
              <w:t>委托</w:t>
            </w:r>
          </w:p>
          <w:p w:rsidR="009478D5" w:rsidRDefault="009478D5" w:rsidP="004C2E7B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</w:rPr>
            </w:pPr>
            <w:r>
              <w:rPr>
                <w:rFonts w:ascii="方正黑体_GBK" w:eastAsia="方正黑体_GBK" w:hint="eastAsia"/>
                <w:spacing w:val="-16"/>
                <w:sz w:val="28"/>
              </w:rPr>
              <w:t>代理人</w:t>
            </w:r>
          </w:p>
        </w:tc>
        <w:tc>
          <w:tcPr>
            <w:tcW w:w="1417" w:type="dxa"/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6"/>
                <w:sz w:val="28"/>
                <w:szCs w:val="28"/>
              </w:rPr>
              <w:t>姓名</w:t>
            </w:r>
          </w:p>
        </w:tc>
        <w:tc>
          <w:tcPr>
            <w:tcW w:w="1831" w:type="dxa"/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身份证号</w:t>
            </w:r>
          </w:p>
        </w:tc>
        <w:tc>
          <w:tcPr>
            <w:tcW w:w="3144" w:type="dxa"/>
            <w:gridSpan w:val="3"/>
            <w:tcBorders>
              <w:right w:val="single" w:sz="8" w:space="0" w:color="auto"/>
            </w:tcBorders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9478D5" w:rsidTr="004C2E7B">
        <w:trPr>
          <w:trHeight w:val="851"/>
          <w:jc w:val="center"/>
        </w:trPr>
        <w:tc>
          <w:tcPr>
            <w:tcW w:w="1371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单位</w:t>
            </w:r>
          </w:p>
        </w:tc>
        <w:tc>
          <w:tcPr>
            <w:tcW w:w="6122" w:type="dxa"/>
            <w:gridSpan w:val="6"/>
            <w:tcBorders>
              <w:right w:val="single" w:sz="8" w:space="0" w:color="auto"/>
            </w:tcBorders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9478D5" w:rsidTr="004C2E7B">
        <w:trPr>
          <w:trHeight w:val="851"/>
          <w:jc w:val="center"/>
        </w:trPr>
        <w:tc>
          <w:tcPr>
            <w:tcW w:w="1371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住址</w:t>
            </w:r>
          </w:p>
        </w:tc>
        <w:tc>
          <w:tcPr>
            <w:tcW w:w="6122" w:type="dxa"/>
            <w:gridSpan w:val="6"/>
            <w:tcBorders>
              <w:right w:val="single" w:sz="8" w:space="0" w:color="auto"/>
            </w:tcBorders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9478D5" w:rsidTr="004C2E7B">
        <w:trPr>
          <w:trHeight w:val="851"/>
          <w:jc w:val="center"/>
        </w:trPr>
        <w:tc>
          <w:tcPr>
            <w:tcW w:w="1371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电话</w:t>
            </w:r>
          </w:p>
        </w:tc>
        <w:tc>
          <w:tcPr>
            <w:tcW w:w="1831" w:type="dxa"/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邮编</w:t>
            </w:r>
          </w:p>
        </w:tc>
        <w:tc>
          <w:tcPr>
            <w:tcW w:w="3144" w:type="dxa"/>
            <w:gridSpan w:val="3"/>
            <w:tcBorders>
              <w:right w:val="single" w:sz="8" w:space="0" w:color="auto"/>
            </w:tcBorders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9478D5" w:rsidTr="004C2E7B">
        <w:trPr>
          <w:trHeight w:val="680"/>
          <w:jc w:val="center"/>
        </w:trPr>
        <w:tc>
          <w:tcPr>
            <w:tcW w:w="1371" w:type="dxa"/>
            <w:vMerge w:val="restart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拟</w:t>
            </w:r>
          </w:p>
          <w:p w:rsidR="009478D5" w:rsidRDefault="009478D5" w:rsidP="004C2E7B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设</w:t>
            </w:r>
          </w:p>
          <w:p w:rsidR="009478D5" w:rsidRDefault="009478D5" w:rsidP="004C2E7B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养</w:t>
            </w:r>
          </w:p>
          <w:p w:rsidR="009478D5" w:rsidRDefault="009478D5" w:rsidP="004C2E7B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老</w:t>
            </w:r>
          </w:p>
          <w:p w:rsidR="009478D5" w:rsidRDefault="009478D5" w:rsidP="004C2E7B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机</w:t>
            </w:r>
          </w:p>
          <w:p w:rsidR="009478D5" w:rsidRDefault="009478D5" w:rsidP="004C2E7B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构</w:t>
            </w:r>
          </w:p>
        </w:tc>
        <w:tc>
          <w:tcPr>
            <w:tcW w:w="1417" w:type="dxa"/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名    称</w:t>
            </w:r>
          </w:p>
        </w:tc>
        <w:tc>
          <w:tcPr>
            <w:tcW w:w="6122" w:type="dxa"/>
            <w:gridSpan w:val="6"/>
            <w:tcBorders>
              <w:right w:val="single" w:sz="8" w:space="0" w:color="auto"/>
            </w:tcBorders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9478D5" w:rsidTr="004C2E7B">
        <w:trPr>
          <w:trHeight w:val="680"/>
          <w:jc w:val="center"/>
        </w:trPr>
        <w:tc>
          <w:tcPr>
            <w:tcW w:w="1371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地    址</w:t>
            </w:r>
          </w:p>
        </w:tc>
        <w:tc>
          <w:tcPr>
            <w:tcW w:w="6122" w:type="dxa"/>
            <w:gridSpan w:val="6"/>
            <w:tcBorders>
              <w:right w:val="single" w:sz="8" w:space="0" w:color="auto"/>
            </w:tcBorders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9478D5" w:rsidTr="004C2E7B">
        <w:trPr>
          <w:trHeight w:val="680"/>
          <w:jc w:val="center"/>
        </w:trPr>
        <w:tc>
          <w:tcPr>
            <w:tcW w:w="1371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法定代表人姓名</w:t>
            </w:r>
          </w:p>
        </w:tc>
        <w:tc>
          <w:tcPr>
            <w:tcW w:w="1941" w:type="dxa"/>
            <w:gridSpan w:val="2"/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电话</w:t>
            </w:r>
          </w:p>
        </w:tc>
        <w:tc>
          <w:tcPr>
            <w:tcW w:w="2770" w:type="dxa"/>
            <w:gridSpan w:val="2"/>
            <w:tcBorders>
              <w:right w:val="single" w:sz="8" w:space="0" w:color="auto"/>
            </w:tcBorders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9478D5" w:rsidTr="004C2E7B">
        <w:trPr>
          <w:trHeight w:val="680"/>
          <w:jc w:val="center"/>
        </w:trPr>
        <w:tc>
          <w:tcPr>
            <w:tcW w:w="1371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pacing w:val="3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机构负责人姓名</w:t>
            </w:r>
          </w:p>
        </w:tc>
        <w:tc>
          <w:tcPr>
            <w:tcW w:w="1941" w:type="dxa"/>
            <w:gridSpan w:val="2"/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电话</w:t>
            </w:r>
          </w:p>
        </w:tc>
        <w:tc>
          <w:tcPr>
            <w:tcW w:w="2770" w:type="dxa"/>
            <w:gridSpan w:val="2"/>
            <w:tcBorders>
              <w:right w:val="single" w:sz="8" w:space="0" w:color="auto"/>
            </w:tcBorders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9478D5" w:rsidTr="004C2E7B">
        <w:trPr>
          <w:trHeight w:val="737"/>
          <w:jc w:val="center"/>
        </w:trPr>
        <w:tc>
          <w:tcPr>
            <w:tcW w:w="1371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建筑面积</w:t>
            </w:r>
          </w:p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）</w:t>
            </w:r>
          </w:p>
        </w:tc>
        <w:tc>
          <w:tcPr>
            <w:tcW w:w="1941" w:type="dxa"/>
            <w:gridSpan w:val="2"/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使用面积</w:t>
            </w:r>
          </w:p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）</w:t>
            </w:r>
          </w:p>
        </w:tc>
        <w:tc>
          <w:tcPr>
            <w:tcW w:w="2770" w:type="dxa"/>
            <w:gridSpan w:val="2"/>
            <w:tcBorders>
              <w:right w:val="single" w:sz="8" w:space="0" w:color="auto"/>
            </w:tcBorders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9478D5" w:rsidTr="004C2E7B">
        <w:trPr>
          <w:trHeight w:val="737"/>
          <w:jc w:val="center"/>
        </w:trPr>
        <w:tc>
          <w:tcPr>
            <w:tcW w:w="1371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建筑形式</w:t>
            </w:r>
          </w:p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6"/>
                <w:sz w:val="28"/>
                <w:szCs w:val="28"/>
              </w:rPr>
              <w:t>（楼房或平房）</w:t>
            </w:r>
          </w:p>
        </w:tc>
        <w:tc>
          <w:tcPr>
            <w:tcW w:w="1941" w:type="dxa"/>
            <w:gridSpan w:val="2"/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设置床位</w:t>
            </w:r>
          </w:p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≥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10（张）</w:t>
            </w:r>
          </w:p>
        </w:tc>
        <w:tc>
          <w:tcPr>
            <w:tcW w:w="2770" w:type="dxa"/>
            <w:gridSpan w:val="2"/>
            <w:tcBorders>
              <w:right w:val="single" w:sz="8" w:space="0" w:color="auto"/>
            </w:tcBorders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9478D5" w:rsidTr="004C2E7B">
        <w:trPr>
          <w:trHeight w:val="680"/>
          <w:jc w:val="center"/>
        </w:trPr>
        <w:tc>
          <w:tcPr>
            <w:tcW w:w="1371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房产权</w:t>
            </w:r>
          </w:p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单位</w:t>
            </w:r>
          </w:p>
        </w:tc>
        <w:tc>
          <w:tcPr>
            <w:tcW w:w="1941" w:type="dxa"/>
            <w:gridSpan w:val="2"/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房产</w:t>
            </w:r>
          </w:p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租赁期限</w:t>
            </w:r>
          </w:p>
        </w:tc>
        <w:tc>
          <w:tcPr>
            <w:tcW w:w="2770" w:type="dxa"/>
            <w:gridSpan w:val="2"/>
            <w:tcBorders>
              <w:right w:val="single" w:sz="8" w:space="0" w:color="auto"/>
            </w:tcBorders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9478D5" w:rsidTr="004C2E7B">
        <w:trPr>
          <w:trHeight w:val="680"/>
          <w:jc w:val="center"/>
        </w:trPr>
        <w:tc>
          <w:tcPr>
            <w:tcW w:w="1371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投资总额（万元）</w:t>
            </w:r>
          </w:p>
        </w:tc>
        <w:tc>
          <w:tcPr>
            <w:tcW w:w="1941" w:type="dxa"/>
            <w:gridSpan w:val="2"/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资产性质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478D5" w:rsidRDefault="009478D5" w:rsidP="004C2E7B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9478D5" w:rsidTr="004C2E7B">
        <w:trPr>
          <w:trHeight w:val="853"/>
          <w:jc w:val="center"/>
        </w:trPr>
        <w:tc>
          <w:tcPr>
            <w:tcW w:w="137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主</w:t>
            </w:r>
          </w:p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要</w:t>
            </w:r>
          </w:p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服</w:t>
            </w:r>
          </w:p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务</w:t>
            </w:r>
          </w:p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项</w:t>
            </w:r>
          </w:p>
          <w:p w:rsidR="009478D5" w:rsidRDefault="009478D5" w:rsidP="004C2E7B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目</w:t>
            </w:r>
          </w:p>
        </w:tc>
        <w:tc>
          <w:tcPr>
            <w:tcW w:w="33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 xml:space="preserve">□1.个人生活照料服务    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 xml:space="preserve">□3.心理/精神支持服务    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 xml:space="preserve">□5.环境卫生服务                   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 xml:space="preserve">□7.协助医疗护理服务    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 xml:space="preserve">□9.功能训练服务　　　  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 xml:space="preserve">□11.听力语言训练服务  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 xml:space="preserve">□13.智力训练服务　　    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 xml:space="preserve">□15.居家生活照料服务   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 xml:space="preserve">□17.洗衣服务     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 xml:space="preserve">□19.陪同就医服务  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 xml:space="preserve">□21.通讯服务      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 xml:space="preserve">□23.教育服务     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 xml:space="preserve">□25.委托服务    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□27.安宁服务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□2.护理服务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□4.安全保护服务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□6.休闲娱乐服务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□8.医疗保健服务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□10.步态训练服务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□12.肢体训练服务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□14.技能训练服务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□16.膳食服务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□18.物业管理维修服务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□20.咨询服务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□22.送餐服务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□24.购物服务</w:t>
            </w:r>
          </w:p>
          <w:p w:rsidR="009478D5" w:rsidRDefault="009478D5" w:rsidP="004C2E7B">
            <w:pPr>
              <w:spacing w:line="380" w:lineRule="exact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□26.交通服务</w:t>
            </w:r>
          </w:p>
        </w:tc>
      </w:tr>
      <w:tr w:rsidR="009478D5" w:rsidTr="004C2E7B">
        <w:trPr>
          <w:trHeight w:val="1897"/>
          <w:jc w:val="center"/>
        </w:trPr>
        <w:tc>
          <w:tcPr>
            <w:tcW w:w="891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8D5" w:rsidRDefault="009478D5" w:rsidP="004C2E7B">
            <w:pPr>
              <w:spacing w:line="400" w:lineRule="exact"/>
              <w:rPr>
                <w:rFonts w:ascii="方正仿宋_GBK" w:eastAsia="方正仿宋_GBK" w:hint="eastAsia"/>
                <w:sz w:val="28"/>
              </w:rPr>
            </w:pPr>
          </w:p>
          <w:p w:rsidR="009478D5" w:rsidRDefault="009478D5" w:rsidP="004C2E7B">
            <w:pPr>
              <w:spacing w:line="400" w:lineRule="exact"/>
              <w:ind w:firstLineChars="1050" w:firstLine="2940"/>
              <w:rPr>
                <w:rFonts w:ascii="方正仿宋_GBK" w:eastAsia="方正仿宋_GBK" w:hint="eastAsia"/>
                <w:sz w:val="28"/>
              </w:rPr>
            </w:pPr>
          </w:p>
          <w:p w:rsidR="009478D5" w:rsidRDefault="009478D5" w:rsidP="004C2E7B">
            <w:pPr>
              <w:spacing w:line="400" w:lineRule="exact"/>
              <w:ind w:firstLineChars="1050" w:firstLine="2940"/>
              <w:rPr>
                <w:rFonts w:ascii="方正仿宋_GBK" w:eastAsia="方正仿宋_GBK" w:hint="eastAsia"/>
                <w:sz w:val="28"/>
              </w:rPr>
            </w:pPr>
          </w:p>
          <w:p w:rsidR="009478D5" w:rsidRDefault="009478D5" w:rsidP="004C2E7B">
            <w:pPr>
              <w:spacing w:line="400" w:lineRule="exact"/>
              <w:ind w:firstLineChars="1050" w:firstLine="2940"/>
              <w:rPr>
                <w:rFonts w:ascii="方正仿宋_GBK" w:eastAsia="方正仿宋_GBK" w:hint="eastAsia"/>
                <w:sz w:val="28"/>
              </w:rPr>
            </w:pPr>
          </w:p>
          <w:p w:rsidR="009478D5" w:rsidRDefault="009478D5" w:rsidP="004C2E7B">
            <w:pPr>
              <w:spacing w:line="400" w:lineRule="exact"/>
              <w:ind w:firstLineChars="1050" w:firstLine="2940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申请人（法人）签名（盖章）：</w:t>
            </w:r>
          </w:p>
          <w:p w:rsidR="009478D5" w:rsidRDefault="009478D5" w:rsidP="004C2E7B">
            <w:pPr>
              <w:spacing w:line="400" w:lineRule="exact"/>
              <w:rPr>
                <w:rFonts w:ascii="方正仿宋_GBK" w:eastAsia="方正仿宋_GBK" w:hAnsi="宋体" w:hint="eastAsia"/>
                <w:sz w:val="28"/>
              </w:rPr>
            </w:pPr>
          </w:p>
          <w:p w:rsidR="009478D5" w:rsidRDefault="009478D5" w:rsidP="004C2E7B">
            <w:pPr>
              <w:spacing w:line="400" w:lineRule="exact"/>
              <w:rPr>
                <w:rFonts w:ascii="方正仿宋_GBK" w:eastAsia="方正仿宋_GBK" w:hAnsi="宋体" w:hint="eastAsia"/>
                <w:sz w:val="28"/>
              </w:rPr>
            </w:pPr>
            <w:r>
              <w:rPr>
                <w:rFonts w:ascii="方正仿宋_GBK" w:eastAsia="方正仿宋_GBK" w:hAnsi="宋体" w:hint="eastAsia"/>
                <w:sz w:val="28"/>
              </w:rPr>
              <w:t xml:space="preserve">                                                 年   月   日</w:t>
            </w:r>
          </w:p>
          <w:p w:rsidR="009478D5" w:rsidRDefault="009478D5" w:rsidP="004C2E7B">
            <w:pPr>
              <w:spacing w:line="400" w:lineRule="exact"/>
              <w:rPr>
                <w:rFonts w:ascii="方正仿宋_GBK" w:eastAsia="方正仿宋_GBK" w:hAnsi="宋体" w:hint="eastAsia"/>
                <w:sz w:val="28"/>
              </w:rPr>
            </w:pPr>
          </w:p>
          <w:p w:rsidR="009478D5" w:rsidRDefault="009478D5" w:rsidP="004C2E7B">
            <w:pPr>
              <w:spacing w:line="4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9478D5" w:rsidTr="004C2E7B">
        <w:trPr>
          <w:trHeight w:val="1897"/>
          <w:jc w:val="center"/>
        </w:trPr>
        <w:tc>
          <w:tcPr>
            <w:tcW w:w="891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8D5" w:rsidRDefault="009478D5" w:rsidP="004C2E7B">
            <w:pPr>
              <w:spacing w:line="400" w:lineRule="exact"/>
              <w:rPr>
                <w:rFonts w:ascii="方正仿宋_GBK" w:eastAsia="方正仿宋_GBK" w:hAnsi="宋体" w:hint="eastAsia"/>
                <w:sz w:val="28"/>
              </w:rPr>
            </w:pPr>
            <w:r>
              <w:rPr>
                <w:rFonts w:ascii="方正仿宋_GBK" w:eastAsia="方正仿宋_GBK" w:hAnsi="宋体" w:hint="eastAsia"/>
                <w:sz w:val="28"/>
              </w:rPr>
              <w:t xml:space="preserve">    处理意见：</w:t>
            </w:r>
          </w:p>
        </w:tc>
      </w:tr>
    </w:tbl>
    <w:p w:rsidR="009478D5" w:rsidRDefault="009478D5" w:rsidP="009478D5"/>
    <w:p w:rsidR="00EB2649" w:rsidRDefault="00EB2649"/>
    <w:sectPr w:rsidR="00EB2649" w:rsidSect="00EB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黑体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宋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78D5"/>
    <w:rsid w:val="009478D5"/>
    <w:rsid w:val="00EB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>mca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</dc:creator>
  <cp:keywords/>
  <dc:description/>
  <cp:lastModifiedBy>mca</cp:lastModifiedBy>
  <cp:revision>1</cp:revision>
  <dcterms:created xsi:type="dcterms:W3CDTF">2015-09-06T03:05:00Z</dcterms:created>
  <dcterms:modified xsi:type="dcterms:W3CDTF">2015-09-06T03:06:00Z</dcterms:modified>
</cp:coreProperties>
</file>